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57D2D" w14:textId="26ADCB33" w:rsidR="00E03BEE" w:rsidRPr="00F50DCD" w:rsidRDefault="00E03BEE" w:rsidP="005B5B50">
      <w:pPr>
        <w:spacing w:line="480" w:lineRule="exact"/>
        <w:jc w:val="center"/>
        <w:rPr>
          <w:rFonts w:ascii="新細明體" w:hAnsi="新細明體"/>
          <w:bCs/>
          <w:sz w:val="40"/>
        </w:rPr>
      </w:pPr>
      <w:r w:rsidRPr="00F50DCD">
        <w:rPr>
          <w:rFonts w:ascii="新細明體" w:hAnsi="新細明體" w:hint="eastAsia"/>
          <w:bCs/>
          <w:sz w:val="40"/>
        </w:rPr>
        <w:t>國際同濟會台灣總會第</w:t>
      </w:r>
      <w:r w:rsidR="00E33341">
        <w:rPr>
          <w:rFonts w:ascii="新細明體" w:hAnsi="新細明體" w:hint="eastAsia"/>
          <w:bCs/>
          <w:sz w:val="40"/>
        </w:rPr>
        <w:t>4</w:t>
      </w:r>
      <w:r w:rsidR="00E33341">
        <w:rPr>
          <w:rFonts w:ascii="新細明體" w:hAnsi="新細明體"/>
          <w:bCs/>
          <w:sz w:val="40"/>
        </w:rPr>
        <w:t>9</w:t>
      </w:r>
      <w:r w:rsidRPr="00F50DCD">
        <w:rPr>
          <w:rFonts w:ascii="新細明體" w:hAnsi="新細明體" w:hint="eastAsia"/>
          <w:bCs/>
          <w:sz w:val="40"/>
        </w:rPr>
        <w:t>屆招標公告</w:t>
      </w:r>
    </w:p>
    <w:p w14:paraId="76129638" w14:textId="77777777" w:rsidR="00595BDC" w:rsidRDefault="00595BDC" w:rsidP="005B5B50">
      <w:pPr>
        <w:spacing w:line="480" w:lineRule="exact"/>
        <w:rPr>
          <w:rFonts w:ascii="新細明體" w:hAnsi="新細明體"/>
          <w:bCs/>
          <w:sz w:val="32"/>
          <w:szCs w:val="32"/>
        </w:rPr>
      </w:pPr>
    </w:p>
    <w:p w14:paraId="76000408" w14:textId="73754CDC" w:rsidR="005A2A44" w:rsidRPr="00595BDC" w:rsidRDefault="005A2A44" w:rsidP="005B5B50">
      <w:pPr>
        <w:spacing w:line="480" w:lineRule="exact"/>
        <w:rPr>
          <w:rFonts w:ascii="新細明體" w:hAnsi="新細明體"/>
          <w:bCs/>
          <w:sz w:val="32"/>
          <w:szCs w:val="32"/>
        </w:rPr>
      </w:pPr>
      <w:r w:rsidRPr="00595BDC">
        <w:rPr>
          <w:rFonts w:ascii="新細明體" w:hAnsi="新細明體" w:hint="eastAsia"/>
          <w:bCs/>
          <w:sz w:val="32"/>
          <w:szCs w:val="32"/>
        </w:rPr>
        <w:t>招標事項：</w:t>
      </w:r>
      <w:r w:rsidR="00E33341" w:rsidRPr="00595BDC">
        <w:rPr>
          <w:rFonts w:ascii="新細明體" w:hAnsi="新細明體" w:hint="eastAsia"/>
          <w:bCs/>
          <w:sz w:val="32"/>
          <w:szCs w:val="32"/>
        </w:rPr>
        <w:t>第49屆l</w:t>
      </w:r>
      <w:r w:rsidR="00E33341" w:rsidRPr="00595BDC">
        <w:rPr>
          <w:rFonts w:ascii="新細明體" w:hAnsi="新細明體"/>
          <w:bCs/>
          <w:sz w:val="32"/>
          <w:szCs w:val="32"/>
        </w:rPr>
        <w:t>ogo</w:t>
      </w:r>
      <w:r w:rsidR="00E33341" w:rsidRPr="00595BDC">
        <w:rPr>
          <w:rFonts w:ascii="新細明體" w:hAnsi="新細明體" w:hint="eastAsia"/>
          <w:bCs/>
          <w:sz w:val="32"/>
          <w:szCs w:val="32"/>
        </w:rPr>
        <w:t>紀念章</w:t>
      </w:r>
      <w:r w:rsidR="00381C60" w:rsidRPr="00595BDC">
        <w:rPr>
          <w:rFonts w:ascii="新細明體" w:hAnsi="新細明體" w:hint="eastAsia"/>
          <w:bCs/>
          <w:sz w:val="32"/>
          <w:szCs w:val="32"/>
        </w:rPr>
        <w:t>、</w:t>
      </w:r>
      <w:r w:rsidR="00381C60" w:rsidRPr="00595BDC">
        <w:rPr>
          <w:rFonts w:ascii="新細明體" w:hAnsi="新細明體"/>
          <w:bCs/>
          <w:sz w:val="32"/>
          <w:szCs w:val="32"/>
        </w:rPr>
        <w:t>SLP</w:t>
      </w:r>
      <w:r w:rsidR="00381C60" w:rsidRPr="00595BDC">
        <w:rPr>
          <w:rFonts w:ascii="新細明體" w:hAnsi="新細明體" w:hint="eastAsia"/>
          <w:bCs/>
          <w:sz w:val="32"/>
          <w:szCs w:val="32"/>
        </w:rPr>
        <w:t>功勳獎章</w:t>
      </w:r>
    </w:p>
    <w:p w14:paraId="79A79B31" w14:textId="7023E981" w:rsidR="005A2A44" w:rsidRPr="005A2A44" w:rsidRDefault="005A2A44" w:rsidP="005B5B50">
      <w:pPr>
        <w:spacing w:line="480" w:lineRule="exact"/>
        <w:rPr>
          <w:rFonts w:ascii="新細明體" w:hAnsi="新細明體"/>
          <w:bCs/>
          <w:sz w:val="32"/>
        </w:rPr>
      </w:pPr>
      <w:r w:rsidRPr="005A2A44">
        <w:rPr>
          <w:rFonts w:ascii="新細明體" w:hAnsi="新細明體" w:hint="eastAsia"/>
          <w:bCs/>
          <w:sz w:val="32"/>
        </w:rPr>
        <w:t>押標金：</w:t>
      </w:r>
      <w:r w:rsidR="00534B45">
        <w:rPr>
          <w:rFonts w:ascii="新細明體" w:hAnsi="新細明體"/>
          <w:bCs/>
          <w:sz w:val="32"/>
        </w:rPr>
        <w:t>1</w:t>
      </w:r>
      <w:r w:rsidR="00534B45">
        <w:rPr>
          <w:rFonts w:ascii="新細明體" w:hAnsi="新細明體" w:hint="eastAsia"/>
          <w:bCs/>
          <w:sz w:val="32"/>
        </w:rPr>
        <w:t>萬</w:t>
      </w:r>
      <w:r w:rsidR="00595BDC">
        <w:rPr>
          <w:rFonts w:ascii="新細明體" w:hAnsi="新細明體" w:hint="eastAsia"/>
          <w:bCs/>
          <w:sz w:val="32"/>
        </w:rPr>
        <w:t>、</w:t>
      </w:r>
      <w:r w:rsidR="00595BDC">
        <w:rPr>
          <w:rFonts w:ascii="新細明體" w:hAnsi="新細明體"/>
          <w:bCs/>
          <w:sz w:val="32"/>
        </w:rPr>
        <w:t>1</w:t>
      </w:r>
      <w:r w:rsidR="00595BDC">
        <w:rPr>
          <w:rFonts w:ascii="新細明體" w:hAnsi="新細明體" w:hint="eastAsia"/>
          <w:bCs/>
          <w:sz w:val="32"/>
        </w:rPr>
        <w:t>萬</w:t>
      </w:r>
      <w:r w:rsidR="00E33341">
        <w:rPr>
          <w:rFonts w:ascii="新細明體" w:hAnsi="新細明體" w:hint="eastAsia"/>
          <w:bCs/>
          <w:sz w:val="32"/>
        </w:rPr>
        <w:t>。(</w:t>
      </w:r>
      <w:r w:rsidRPr="005A2A44">
        <w:rPr>
          <w:rFonts w:ascii="新細明體" w:hAnsi="新細明體" w:hint="eastAsia"/>
          <w:bCs/>
          <w:sz w:val="32"/>
        </w:rPr>
        <w:t>現金</w:t>
      </w:r>
      <w:r w:rsidR="00E33341">
        <w:rPr>
          <w:rFonts w:ascii="新細明體" w:hAnsi="新細明體" w:hint="eastAsia"/>
          <w:bCs/>
          <w:sz w:val="32"/>
        </w:rPr>
        <w:t>)</w:t>
      </w:r>
    </w:p>
    <w:p w14:paraId="2DF9A368" w14:textId="1BA4B85C" w:rsidR="005A2A44" w:rsidRPr="005A2A44" w:rsidRDefault="005A2A44" w:rsidP="005B5B50">
      <w:pPr>
        <w:spacing w:line="480" w:lineRule="exact"/>
        <w:rPr>
          <w:rFonts w:ascii="新細明體" w:hAnsi="新細明體"/>
          <w:bCs/>
          <w:sz w:val="32"/>
        </w:rPr>
      </w:pPr>
      <w:r w:rsidRPr="005A2A44">
        <w:rPr>
          <w:rFonts w:ascii="新細明體" w:hAnsi="新細明體" w:hint="eastAsia"/>
          <w:bCs/>
          <w:sz w:val="32"/>
        </w:rPr>
        <w:t>時間：</w:t>
      </w:r>
      <w:r w:rsidR="00E33341">
        <w:rPr>
          <w:rFonts w:ascii="新細明體" w:hAnsi="新細明體" w:hint="eastAsia"/>
          <w:bCs/>
          <w:sz w:val="32"/>
        </w:rPr>
        <w:t>11</w:t>
      </w:r>
      <w:r w:rsidR="00E33341">
        <w:rPr>
          <w:rFonts w:ascii="新細明體" w:hAnsi="新細明體"/>
          <w:bCs/>
          <w:sz w:val="32"/>
        </w:rPr>
        <w:t>1</w:t>
      </w:r>
      <w:r w:rsidRPr="005A2A44">
        <w:rPr>
          <w:rFonts w:ascii="新細明體" w:hAnsi="新細明體" w:hint="eastAsia"/>
          <w:bCs/>
          <w:sz w:val="32"/>
        </w:rPr>
        <w:t>年</w:t>
      </w:r>
      <w:r w:rsidR="00E33341">
        <w:rPr>
          <w:rFonts w:ascii="新細明體" w:hAnsi="新細明體"/>
          <w:bCs/>
          <w:sz w:val="32"/>
        </w:rPr>
        <w:t>9</w:t>
      </w:r>
      <w:r w:rsidRPr="005A2A44">
        <w:rPr>
          <w:rFonts w:ascii="新細明體" w:hAnsi="新細明體" w:hint="eastAsia"/>
          <w:bCs/>
          <w:sz w:val="32"/>
        </w:rPr>
        <w:t>月</w:t>
      </w:r>
      <w:r w:rsidR="005B5B50">
        <w:rPr>
          <w:rFonts w:ascii="新細明體" w:hAnsi="新細明體"/>
          <w:bCs/>
          <w:sz w:val="32"/>
        </w:rPr>
        <w:t>14</w:t>
      </w:r>
      <w:r w:rsidRPr="005A2A44">
        <w:rPr>
          <w:rFonts w:ascii="新細明體" w:hAnsi="新細明體" w:hint="eastAsia"/>
          <w:bCs/>
          <w:sz w:val="32"/>
        </w:rPr>
        <w:t>日 星期</w:t>
      </w:r>
      <w:r w:rsidR="005B5B50">
        <w:rPr>
          <w:rFonts w:ascii="新細明體" w:hAnsi="新細明體" w:hint="eastAsia"/>
          <w:bCs/>
          <w:sz w:val="32"/>
        </w:rPr>
        <w:t>三</w:t>
      </w:r>
      <w:r w:rsidR="001330B0">
        <w:rPr>
          <w:rFonts w:ascii="新細明體" w:hAnsi="新細明體" w:hint="eastAsia"/>
          <w:bCs/>
          <w:sz w:val="32"/>
        </w:rPr>
        <w:t xml:space="preserve"> </w:t>
      </w:r>
      <w:r w:rsidR="005B5B50">
        <w:rPr>
          <w:rFonts w:ascii="新細明體" w:hAnsi="新細明體" w:hint="eastAsia"/>
          <w:bCs/>
          <w:sz w:val="32"/>
        </w:rPr>
        <w:t>上</w:t>
      </w:r>
      <w:r w:rsidRPr="005A2A44">
        <w:rPr>
          <w:rFonts w:ascii="新細明體" w:hAnsi="新細明體" w:hint="eastAsia"/>
          <w:bCs/>
          <w:sz w:val="32"/>
        </w:rPr>
        <w:t>午</w:t>
      </w:r>
      <w:r w:rsidR="005B5B50">
        <w:rPr>
          <w:rFonts w:ascii="新細明體" w:hAnsi="新細明體" w:hint="eastAsia"/>
          <w:bCs/>
          <w:sz w:val="32"/>
        </w:rPr>
        <w:t>1</w:t>
      </w:r>
      <w:r w:rsidR="005B5B50">
        <w:rPr>
          <w:rFonts w:ascii="新細明體" w:hAnsi="新細明體"/>
          <w:bCs/>
          <w:sz w:val="32"/>
        </w:rPr>
        <w:t>0</w:t>
      </w:r>
      <w:r w:rsidRPr="005A2A44">
        <w:rPr>
          <w:rFonts w:ascii="新細明體" w:hAnsi="新細明體" w:hint="eastAsia"/>
          <w:bCs/>
          <w:sz w:val="32"/>
        </w:rPr>
        <w:t>點</w:t>
      </w:r>
      <w:r w:rsidR="005B5B50">
        <w:rPr>
          <w:rFonts w:ascii="新細明體" w:hAnsi="新細明體" w:hint="eastAsia"/>
          <w:bCs/>
          <w:sz w:val="32"/>
        </w:rPr>
        <w:t>半</w:t>
      </w:r>
    </w:p>
    <w:p w14:paraId="5CFEA951" w14:textId="77777777" w:rsidR="005A2A44" w:rsidRPr="005A2A44" w:rsidRDefault="005A2A44" w:rsidP="005B5B50">
      <w:pPr>
        <w:spacing w:line="480" w:lineRule="exact"/>
        <w:rPr>
          <w:rFonts w:ascii="新細明體" w:hAnsi="新細明體"/>
          <w:bCs/>
          <w:sz w:val="32"/>
        </w:rPr>
      </w:pPr>
      <w:r w:rsidRPr="005A2A44">
        <w:rPr>
          <w:rFonts w:ascii="新細明體" w:hAnsi="新細明體" w:hint="eastAsia"/>
          <w:bCs/>
          <w:sz w:val="32"/>
        </w:rPr>
        <w:t>地點：台中市五權西路二段666號7樓之3</w:t>
      </w:r>
      <w:r w:rsidRPr="005A2A44">
        <w:rPr>
          <w:rFonts w:ascii="新細明體" w:hAnsi="新細明體"/>
          <w:bCs/>
          <w:sz w:val="32"/>
        </w:rPr>
        <w:t xml:space="preserve"> </w:t>
      </w:r>
      <w:r w:rsidRPr="005A2A44">
        <w:rPr>
          <w:rFonts w:ascii="新細明體" w:hAnsi="新細明體" w:hint="eastAsia"/>
          <w:bCs/>
          <w:sz w:val="32"/>
        </w:rPr>
        <w:t>會議室</w:t>
      </w:r>
    </w:p>
    <w:p w14:paraId="30B26EC7" w14:textId="77777777" w:rsidR="00E03BEE" w:rsidRPr="00F50DCD" w:rsidRDefault="00E03BEE" w:rsidP="005B5B50">
      <w:pPr>
        <w:spacing w:line="480" w:lineRule="exact"/>
        <w:rPr>
          <w:rFonts w:ascii="新細明體" w:hAnsi="新細明體"/>
          <w:bCs/>
          <w:sz w:val="32"/>
        </w:rPr>
      </w:pPr>
      <w:r w:rsidRPr="00F50DCD">
        <w:rPr>
          <w:rFonts w:ascii="新細明體" w:hAnsi="新細明體" w:hint="eastAsia"/>
          <w:bCs/>
          <w:sz w:val="32"/>
        </w:rPr>
        <w:t>對象：同濟會員所屬之優良廠商</w:t>
      </w:r>
    </w:p>
    <w:p w14:paraId="4850A6C7" w14:textId="77777777" w:rsidR="005A2A44" w:rsidRPr="005A2A44" w:rsidRDefault="005A2A44" w:rsidP="005B5B50">
      <w:pPr>
        <w:spacing w:line="480" w:lineRule="exact"/>
        <w:rPr>
          <w:rFonts w:ascii="新細明體" w:hAnsi="新細明體"/>
          <w:bCs/>
          <w:sz w:val="32"/>
        </w:rPr>
      </w:pPr>
      <w:r w:rsidRPr="005A2A44">
        <w:rPr>
          <w:rFonts w:ascii="新細明體" w:hAnsi="新細明體" w:hint="eastAsia"/>
          <w:bCs/>
          <w:sz w:val="32"/>
        </w:rPr>
        <w:t>條件：1.繳交最近期稅單</w:t>
      </w:r>
    </w:p>
    <w:p w14:paraId="591AFC01" w14:textId="77777777" w:rsidR="005A2A44" w:rsidRPr="005A2A44" w:rsidRDefault="005A2A44" w:rsidP="005B5B50">
      <w:pPr>
        <w:spacing w:line="480" w:lineRule="exact"/>
        <w:ind w:firstLineChars="300" w:firstLine="960"/>
        <w:rPr>
          <w:rFonts w:ascii="新細明體" w:hAnsi="新細明體"/>
          <w:bCs/>
          <w:sz w:val="32"/>
        </w:rPr>
      </w:pPr>
      <w:r w:rsidRPr="005A2A44">
        <w:rPr>
          <w:rFonts w:ascii="新細明體" w:hAnsi="新細明體" w:hint="eastAsia"/>
          <w:bCs/>
          <w:sz w:val="32"/>
        </w:rPr>
        <w:t>2.身份證 (確認會員身份)</w:t>
      </w:r>
    </w:p>
    <w:p w14:paraId="7B4298C9" w14:textId="77777777" w:rsidR="005A2A44" w:rsidRDefault="005A2A44" w:rsidP="005B5B50">
      <w:pPr>
        <w:spacing w:line="480" w:lineRule="exact"/>
        <w:ind w:firstLineChars="300" w:firstLine="960"/>
        <w:rPr>
          <w:rFonts w:ascii="新細明體" w:hAnsi="新細明體"/>
          <w:bCs/>
          <w:sz w:val="32"/>
        </w:rPr>
      </w:pPr>
      <w:r w:rsidRPr="005A2A44">
        <w:rPr>
          <w:rFonts w:ascii="新細明體" w:hAnsi="新細明體" w:hint="eastAsia"/>
          <w:bCs/>
          <w:sz w:val="32"/>
        </w:rPr>
        <w:t>3.繳交押標金方可領標單參與投標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2619B7" w:rsidRPr="004425B0" w14:paraId="16651F79" w14:textId="77777777" w:rsidTr="00B040F1">
        <w:tc>
          <w:tcPr>
            <w:tcW w:w="4957" w:type="dxa"/>
            <w:shd w:val="clear" w:color="auto" w:fill="auto"/>
          </w:tcPr>
          <w:p w14:paraId="64F8FA6C" w14:textId="0066FFA9" w:rsidR="002619B7" w:rsidRPr="004425B0" w:rsidRDefault="00595BDC" w:rsidP="00595BDC">
            <w:pPr>
              <w:rPr>
                <w:rFonts w:ascii="新細明體" w:hAnsi="新細明體"/>
                <w:bCs/>
                <w:sz w:val="32"/>
              </w:rPr>
            </w:pPr>
            <w:r>
              <w:rPr>
                <w:rFonts w:ascii="新細明體" w:hAnsi="新細明體"/>
                <w:noProof/>
                <w:sz w:val="32"/>
              </w:rPr>
              <w:drawing>
                <wp:inline distT="0" distB="0" distL="0" distR="0" wp14:anchorId="0A6AB51D" wp14:editId="3181296B">
                  <wp:extent cx="1291641" cy="927332"/>
                  <wp:effectExtent l="0" t="0" r="3810" b="6350"/>
                  <wp:docPr id="3" name="圖片 3" descr="C:\Users\主秘\Downloads\第49屆logo紀念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主秘\Downloads\第49屆logo紀念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76" cy="97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14:paraId="146C72B5" w14:textId="77777777" w:rsidR="00595BDC" w:rsidRDefault="00E33341" w:rsidP="005B5B50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>
              <w:rPr>
                <w:rFonts w:ascii="新細明體" w:hAnsi="新細明體" w:hint="eastAsia"/>
                <w:bCs/>
                <w:sz w:val="32"/>
              </w:rPr>
              <w:t>第4</w:t>
            </w:r>
            <w:r>
              <w:rPr>
                <w:rFonts w:ascii="新細明體" w:hAnsi="新細明體"/>
                <w:bCs/>
                <w:sz w:val="32"/>
              </w:rPr>
              <w:t>9</w:t>
            </w:r>
            <w:r>
              <w:rPr>
                <w:rFonts w:ascii="新細明體" w:hAnsi="新細明體" w:hint="eastAsia"/>
                <w:bCs/>
                <w:sz w:val="32"/>
              </w:rPr>
              <w:t>屆</w:t>
            </w:r>
            <w:r>
              <w:rPr>
                <w:rFonts w:ascii="新細明體" w:hAnsi="新細明體"/>
                <w:bCs/>
                <w:sz w:val="32"/>
              </w:rPr>
              <w:t>logo</w:t>
            </w:r>
            <w:r>
              <w:rPr>
                <w:rFonts w:ascii="新細明體" w:hAnsi="新細明體" w:hint="eastAsia"/>
                <w:bCs/>
                <w:sz w:val="32"/>
              </w:rPr>
              <w:t>紀念章</w:t>
            </w:r>
            <w:r w:rsidRPr="004425B0">
              <w:rPr>
                <w:rFonts w:ascii="新細明體" w:hAnsi="新細明體" w:hint="eastAsia"/>
                <w:bCs/>
                <w:sz w:val="32"/>
              </w:rPr>
              <w:t>：</w:t>
            </w:r>
          </w:p>
          <w:p w14:paraId="61FA79D5" w14:textId="348E782E" w:rsidR="00E33341" w:rsidRPr="00595BDC" w:rsidRDefault="00E33341" w:rsidP="00595BDC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 w:rsidRPr="004425B0">
              <w:rPr>
                <w:rFonts w:ascii="新細明體" w:hAnsi="新細明體" w:hint="eastAsia"/>
                <w:bCs/>
                <w:sz w:val="32"/>
              </w:rPr>
              <w:t>詳如樣品</w:t>
            </w:r>
            <w:r w:rsidR="002619B7" w:rsidRPr="004425B0">
              <w:rPr>
                <w:rFonts w:ascii="新細明體" w:hAnsi="新細明體" w:hint="eastAsia"/>
                <w:bCs/>
                <w:sz w:val="32"/>
              </w:rPr>
              <w:t>：</w:t>
            </w:r>
          </w:p>
          <w:p w14:paraId="6120C202" w14:textId="69DE1A27" w:rsidR="002619B7" w:rsidRPr="004425B0" w:rsidRDefault="002619B7" w:rsidP="005B5B50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 w:rsidRPr="004425B0">
              <w:rPr>
                <w:rFonts w:ascii="新細明體" w:hAnsi="新細明體" w:hint="eastAsia"/>
                <w:bCs/>
                <w:sz w:val="32"/>
              </w:rPr>
              <w:t>1.</w:t>
            </w:r>
            <w:r w:rsidR="00E33341" w:rsidRPr="004425B0">
              <w:rPr>
                <w:rFonts w:ascii="新細明體" w:hAnsi="新細明體" w:hint="eastAsia"/>
                <w:bCs/>
                <w:sz w:val="32"/>
              </w:rPr>
              <w:t>尺寸：2.5 cm X</w:t>
            </w:r>
            <w:r w:rsidR="00E33341">
              <w:rPr>
                <w:rFonts w:ascii="新細明體" w:hAnsi="新細明體"/>
                <w:bCs/>
                <w:sz w:val="32"/>
              </w:rPr>
              <w:t>3</w:t>
            </w:r>
            <w:r w:rsidR="00E33341" w:rsidRPr="004425B0">
              <w:rPr>
                <w:rFonts w:ascii="新細明體" w:hAnsi="新細明體"/>
                <w:bCs/>
                <w:sz w:val="32"/>
              </w:rPr>
              <w:t>.5</w:t>
            </w:r>
            <w:r w:rsidR="00E33341" w:rsidRPr="004425B0">
              <w:rPr>
                <w:rFonts w:ascii="新細明體" w:hAnsi="新細明體" w:hint="eastAsia"/>
                <w:bCs/>
                <w:sz w:val="32"/>
              </w:rPr>
              <w:t>cm</w:t>
            </w:r>
          </w:p>
          <w:p w14:paraId="40BFBA91" w14:textId="536BB63C" w:rsidR="002619B7" w:rsidRPr="004425B0" w:rsidRDefault="002619B7" w:rsidP="005B5B50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 w:rsidRPr="004425B0">
              <w:rPr>
                <w:rFonts w:ascii="新細明體" w:hAnsi="新細明體"/>
                <w:bCs/>
                <w:sz w:val="32"/>
              </w:rPr>
              <w:t>2.</w:t>
            </w:r>
            <w:r w:rsidRPr="004425B0">
              <w:rPr>
                <w:rFonts w:ascii="新細明體" w:hAnsi="新細明體" w:hint="eastAsia"/>
                <w:bCs/>
                <w:sz w:val="32"/>
              </w:rPr>
              <w:t>數量：</w:t>
            </w:r>
            <w:r w:rsidR="00E33341">
              <w:rPr>
                <w:rFonts w:ascii="新細明體" w:hAnsi="新細明體"/>
                <w:bCs/>
                <w:sz w:val="32"/>
              </w:rPr>
              <w:t>2000</w:t>
            </w:r>
            <w:r w:rsidRPr="004425B0">
              <w:rPr>
                <w:rFonts w:ascii="新細明體" w:hAnsi="新細明體" w:hint="eastAsia"/>
                <w:bCs/>
                <w:sz w:val="32"/>
              </w:rPr>
              <w:t>只</w:t>
            </w:r>
            <w:r w:rsidR="00BD59CF">
              <w:rPr>
                <w:rFonts w:ascii="新細明體" w:hAnsi="新細明體" w:hint="eastAsia"/>
                <w:bCs/>
                <w:sz w:val="32"/>
              </w:rPr>
              <w:t xml:space="preserve"> (</w:t>
            </w:r>
            <w:r w:rsidR="005B5B50">
              <w:rPr>
                <w:rFonts w:ascii="新細明體" w:hAnsi="新細明體" w:hint="eastAsia"/>
                <w:bCs/>
                <w:sz w:val="32"/>
              </w:rPr>
              <w:t>單價</w:t>
            </w:r>
            <w:r w:rsidR="00BD59CF">
              <w:rPr>
                <w:rFonts w:ascii="新細明體" w:hAnsi="新細明體" w:hint="eastAsia"/>
                <w:bCs/>
                <w:sz w:val="32"/>
              </w:rPr>
              <w:t>約5</w:t>
            </w:r>
            <w:r w:rsidR="00BD59CF">
              <w:rPr>
                <w:rFonts w:ascii="新細明體" w:hAnsi="新細明體"/>
                <w:bCs/>
                <w:sz w:val="32"/>
              </w:rPr>
              <w:t>0</w:t>
            </w:r>
            <w:r w:rsidR="00BD59CF">
              <w:rPr>
                <w:rFonts w:ascii="新細明體" w:hAnsi="新細明體" w:hint="eastAsia"/>
                <w:bCs/>
                <w:sz w:val="32"/>
              </w:rPr>
              <w:t>元)</w:t>
            </w:r>
          </w:p>
        </w:tc>
      </w:tr>
    </w:tbl>
    <w:p w14:paraId="7A16278E" w14:textId="4179120F" w:rsidR="005B5B50" w:rsidRDefault="005B5B50" w:rsidP="005B5B50">
      <w:pPr>
        <w:spacing w:line="480" w:lineRule="exact"/>
        <w:rPr>
          <w:rFonts w:ascii="新細明體" w:hAnsi="新細明體"/>
          <w:bCs/>
          <w:sz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3"/>
        <w:gridCol w:w="3245"/>
      </w:tblGrid>
      <w:tr w:rsidR="005B5B50" w:rsidRPr="004425B0" w14:paraId="7ADB2559" w14:textId="77777777" w:rsidTr="00612ADC">
        <w:tc>
          <w:tcPr>
            <w:tcW w:w="4957" w:type="dxa"/>
            <w:shd w:val="clear" w:color="auto" w:fill="auto"/>
          </w:tcPr>
          <w:p w14:paraId="45B7FD69" w14:textId="0BCC2904" w:rsidR="005B5B50" w:rsidRPr="004425B0" w:rsidRDefault="005B5B50" w:rsidP="005B5B50">
            <w:pPr>
              <w:rPr>
                <w:rFonts w:ascii="新細明體" w:hAnsi="新細明體"/>
                <w:bCs/>
                <w:sz w:val="32"/>
              </w:rPr>
            </w:pPr>
            <w:r>
              <w:rPr>
                <w:rFonts w:ascii="新細明體" w:hAnsi="新細明體"/>
                <w:bCs/>
                <w:noProof/>
                <w:sz w:val="32"/>
              </w:rPr>
              <w:drawing>
                <wp:inline distT="0" distB="0" distL="0" distR="0" wp14:anchorId="3275FC50" wp14:editId="6E9CEBC9">
                  <wp:extent cx="4100449" cy="2793162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P功勳獎章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290" cy="285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14:paraId="1E1F8535" w14:textId="77777777" w:rsidR="00595BDC" w:rsidRDefault="00595BDC" w:rsidP="00595BDC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>
              <w:rPr>
                <w:rFonts w:ascii="新細明體" w:hAnsi="新細明體" w:hint="eastAsia"/>
                <w:bCs/>
                <w:sz w:val="32"/>
              </w:rPr>
              <w:t>第49屆</w:t>
            </w:r>
            <w:r>
              <w:rPr>
                <w:rFonts w:ascii="新細明體" w:hAnsi="新細明體"/>
                <w:bCs/>
                <w:sz w:val="32"/>
              </w:rPr>
              <w:t>SLP</w:t>
            </w:r>
            <w:r>
              <w:rPr>
                <w:rFonts w:ascii="新細明體" w:hAnsi="新細明體" w:hint="eastAsia"/>
                <w:bCs/>
                <w:sz w:val="32"/>
              </w:rPr>
              <w:t>功勳獎章</w:t>
            </w:r>
            <w:r w:rsidRPr="004425B0">
              <w:rPr>
                <w:rFonts w:ascii="新細明體" w:hAnsi="新細明體" w:hint="eastAsia"/>
                <w:bCs/>
                <w:sz w:val="32"/>
              </w:rPr>
              <w:t>：</w:t>
            </w:r>
          </w:p>
          <w:p w14:paraId="01A9A81D" w14:textId="6E8FCFB0" w:rsidR="00595BDC" w:rsidRDefault="00595BDC" w:rsidP="00595BDC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 w:rsidRPr="004425B0">
              <w:rPr>
                <w:rFonts w:ascii="新細明體" w:hAnsi="新細明體" w:hint="eastAsia"/>
                <w:bCs/>
                <w:sz w:val="32"/>
              </w:rPr>
              <w:t>詳如樣品：</w:t>
            </w:r>
          </w:p>
          <w:p w14:paraId="0720C4E6" w14:textId="753EC0A8" w:rsidR="005B5B50" w:rsidRDefault="005B5B50" w:rsidP="005B5B50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 w:rsidRPr="004425B0">
              <w:rPr>
                <w:rFonts w:ascii="新細明體" w:hAnsi="新細明體" w:hint="eastAsia"/>
                <w:bCs/>
                <w:sz w:val="32"/>
              </w:rPr>
              <w:t>1.尺寸：</w:t>
            </w:r>
            <w:r>
              <w:rPr>
                <w:rFonts w:ascii="新細明體" w:hAnsi="新細明體" w:hint="eastAsia"/>
                <w:bCs/>
                <w:sz w:val="32"/>
              </w:rPr>
              <w:t>5.</w:t>
            </w:r>
            <w:r>
              <w:rPr>
                <w:rFonts w:ascii="新細明體" w:hAnsi="新細明體"/>
                <w:bCs/>
                <w:sz w:val="32"/>
              </w:rPr>
              <w:t>6</w:t>
            </w:r>
            <w:r w:rsidRPr="004425B0">
              <w:rPr>
                <w:rFonts w:ascii="新細明體" w:hAnsi="新細明體" w:hint="eastAsia"/>
                <w:bCs/>
                <w:sz w:val="32"/>
              </w:rPr>
              <w:t xml:space="preserve"> cm X</w:t>
            </w:r>
            <w:r>
              <w:rPr>
                <w:rFonts w:ascii="新細明體" w:hAnsi="新細明體"/>
                <w:bCs/>
                <w:sz w:val="32"/>
              </w:rPr>
              <w:t>6.8</w:t>
            </w:r>
            <w:r w:rsidRPr="004425B0">
              <w:rPr>
                <w:rFonts w:ascii="新細明體" w:hAnsi="新細明體" w:hint="eastAsia"/>
                <w:bCs/>
                <w:sz w:val="32"/>
              </w:rPr>
              <w:t>cm</w:t>
            </w:r>
          </w:p>
          <w:p w14:paraId="536FFB6C" w14:textId="7ED2B847" w:rsidR="005B5B50" w:rsidRDefault="005B5B50" w:rsidP="005B5B50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 w:rsidRPr="004425B0">
              <w:rPr>
                <w:rFonts w:ascii="新細明體" w:hAnsi="新細明體"/>
                <w:bCs/>
                <w:sz w:val="32"/>
              </w:rPr>
              <w:t>2.</w:t>
            </w:r>
            <w:r w:rsidRPr="004425B0">
              <w:rPr>
                <w:rFonts w:ascii="新細明體" w:hAnsi="新細明體" w:hint="eastAsia"/>
                <w:bCs/>
                <w:sz w:val="32"/>
              </w:rPr>
              <w:t>數量：</w:t>
            </w:r>
            <w:r>
              <w:rPr>
                <w:rFonts w:ascii="新細明體" w:hAnsi="新細明體" w:hint="eastAsia"/>
                <w:bCs/>
                <w:sz w:val="32"/>
              </w:rPr>
              <w:t>上任：社長、副社長、秘書長、財務長各1</w:t>
            </w:r>
            <w:r>
              <w:rPr>
                <w:rFonts w:ascii="新細明體" w:hAnsi="新細明體"/>
                <w:bCs/>
                <w:sz w:val="32"/>
              </w:rPr>
              <w:t>50</w:t>
            </w:r>
            <w:r w:rsidRPr="004425B0">
              <w:rPr>
                <w:rFonts w:ascii="新細明體" w:hAnsi="新細明體" w:hint="eastAsia"/>
                <w:bCs/>
                <w:sz w:val="32"/>
              </w:rPr>
              <w:t>只</w:t>
            </w:r>
            <w:r>
              <w:rPr>
                <w:rFonts w:ascii="新細明體" w:hAnsi="新細明體" w:hint="eastAsia"/>
                <w:bCs/>
                <w:sz w:val="32"/>
              </w:rPr>
              <w:t>；</w:t>
            </w:r>
          </w:p>
          <w:p w14:paraId="7FD874E5" w14:textId="78CFC94D" w:rsidR="005B5B50" w:rsidRDefault="005B5B50" w:rsidP="005B5B50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>
              <w:rPr>
                <w:rFonts w:ascii="新細明體" w:hAnsi="新細明體" w:hint="eastAsia"/>
                <w:bCs/>
                <w:sz w:val="32"/>
              </w:rPr>
              <w:t>卸任：社長、副社長、秘書長、財務長各1</w:t>
            </w:r>
            <w:r>
              <w:rPr>
                <w:rFonts w:ascii="新細明體" w:hAnsi="新細明體"/>
                <w:bCs/>
                <w:sz w:val="32"/>
              </w:rPr>
              <w:t>00</w:t>
            </w:r>
            <w:r w:rsidRPr="004425B0">
              <w:rPr>
                <w:rFonts w:ascii="新細明體" w:hAnsi="新細明體" w:hint="eastAsia"/>
                <w:bCs/>
                <w:sz w:val="32"/>
              </w:rPr>
              <w:t>只</w:t>
            </w:r>
          </w:p>
          <w:p w14:paraId="12023C97" w14:textId="0DFD634E" w:rsidR="005B5B50" w:rsidRPr="004425B0" w:rsidRDefault="005B5B50" w:rsidP="005B5B50">
            <w:pPr>
              <w:spacing w:line="320" w:lineRule="exact"/>
              <w:rPr>
                <w:rFonts w:ascii="新細明體" w:hAnsi="新細明體"/>
                <w:bCs/>
                <w:sz w:val="32"/>
              </w:rPr>
            </w:pPr>
            <w:r>
              <w:rPr>
                <w:rFonts w:ascii="新細明體" w:hAnsi="新細明體"/>
                <w:bCs/>
                <w:sz w:val="32"/>
              </w:rPr>
              <w:t>3.</w:t>
            </w:r>
            <w:r>
              <w:rPr>
                <w:rFonts w:ascii="新細明體" w:hAnsi="新細明體" w:hint="eastAsia"/>
                <w:bCs/>
                <w:sz w:val="32"/>
              </w:rPr>
              <w:t>單價約</w:t>
            </w:r>
            <w:r>
              <w:rPr>
                <w:rFonts w:ascii="新細明體" w:hAnsi="新細明體"/>
                <w:bCs/>
                <w:sz w:val="32"/>
              </w:rPr>
              <w:t>120</w:t>
            </w:r>
            <w:r>
              <w:rPr>
                <w:rFonts w:ascii="新細明體" w:hAnsi="新細明體" w:hint="eastAsia"/>
                <w:bCs/>
                <w:sz w:val="32"/>
              </w:rPr>
              <w:t>元</w:t>
            </w:r>
          </w:p>
        </w:tc>
      </w:tr>
    </w:tbl>
    <w:p w14:paraId="407533C8" w14:textId="5FC2B312" w:rsidR="009B10BE" w:rsidRDefault="00F543E9" w:rsidP="005B5B50">
      <w:pPr>
        <w:spacing w:line="480" w:lineRule="exact"/>
        <w:rPr>
          <w:rFonts w:ascii="新細明體" w:hAnsi="新細明體"/>
          <w:bCs/>
          <w:sz w:val="32"/>
        </w:rPr>
      </w:pPr>
      <w:r>
        <w:rPr>
          <w:rFonts w:ascii="新細明體" w:hAnsi="新細明體" w:hint="eastAsia"/>
          <w:bCs/>
          <w:sz w:val="32"/>
        </w:rPr>
        <w:t xml:space="preserve">      3</w:t>
      </w:r>
      <w:r w:rsidR="009B10BE">
        <w:rPr>
          <w:rFonts w:ascii="新細明體" w:hAnsi="新細明體" w:hint="eastAsia"/>
          <w:bCs/>
          <w:sz w:val="32"/>
        </w:rPr>
        <w:t>.</w:t>
      </w:r>
      <w:r w:rsidR="003A5BBC">
        <w:rPr>
          <w:rFonts w:ascii="新細明體" w:hAnsi="新細明體" w:hint="eastAsia"/>
          <w:bCs/>
          <w:sz w:val="32"/>
        </w:rPr>
        <w:t>符合實際樣品之最低價得標</w:t>
      </w:r>
      <w:r w:rsidR="009B10BE">
        <w:rPr>
          <w:rFonts w:ascii="新細明體" w:hAnsi="新細明體" w:hint="eastAsia"/>
          <w:bCs/>
          <w:sz w:val="32"/>
        </w:rPr>
        <w:t>。</w:t>
      </w:r>
    </w:p>
    <w:p w14:paraId="6B505CCA" w14:textId="7A54CCE6" w:rsidR="009B10BE" w:rsidRDefault="009B10BE" w:rsidP="005B5B50">
      <w:pPr>
        <w:spacing w:line="480" w:lineRule="exact"/>
        <w:rPr>
          <w:rFonts w:ascii="新細明體" w:hAnsi="新細明體"/>
          <w:bCs/>
          <w:sz w:val="32"/>
        </w:rPr>
      </w:pPr>
      <w:r>
        <w:rPr>
          <w:rFonts w:ascii="新細明體" w:hAnsi="新細明體" w:hint="eastAsia"/>
          <w:bCs/>
          <w:sz w:val="32"/>
        </w:rPr>
        <w:t xml:space="preserve">      </w:t>
      </w:r>
      <w:r w:rsidR="00F543E9">
        <w:rPr>
          <w:rFonts w:ascii="新細明體" w:hAnsi="新細明體"/>
          <w:bCs/>
          <w:sz w:val="32"/>
        </w:rPr>
        <w:t>4</w:t>
      </w:r>
      <w:r>
        <w:rPr>
          <w:rFonts w:ascii="新細明體" w:hAnsi="新細明體"/>
          <w:bCs/>
          <w:sz w:val="32"/>
        </w:rPr>
        <w:t>.</w:t>
      </w:r>
      <w:r>
        <w:rPr>
          <w:rFonts w:ascii="新細明體" w:hAnsi="新細明體" w:hint="eastAsia"/>
          <w:bCs/>
          <w:sz w:val="32"/>
        </w:rPr>
        <w:t>交貨</w:t>
      </w:r>
      <w:r w:rsidR="005B5B50">
        <w:rPr>
          <w:rFonts w:ascii="新細明體" w:hAnsi="新細明體" w:hint="eastAsia"/>
          <w:bCs/>
          <w:sz w:val="32"/>
        </w:rPr>
        <w:t>日期：會議中討論決議</w:t>
      </w:r>
      <w:r>
        <w:rPr>
          <w:rFonts w:ascii="新細明體" w:hAnsi="新細明體" w:hint="eastAsia"/>
          <w:bCs/>
          <w:sz w:val="32"/>
        </w:rPr>
        <w:t>。</w:t>
      </w:r>
    </w:p>
    <w:p w14:paraId="0504A91F" w14:textId="77777777" w:rsidR="00E56842" w:rsidRDefault="00E56842" w:rsidP="005B5B50">
      <w:pPr>
        <w:spacing w:line="480" w:lineRule="exact"/>
        <w:ind w:firstLineChars="300" w:firstLine="960"/>
        <w:rPr>
          <w:rFonts w:ascii="新細明體" w:hAnsi="新細明體"/>
          <w:bCs/>
          <w:sz w:val="32"/>
        </w:rPr>
      </w:pPr>
      <w:r w:rsidRPr="00F50DCD">
        <w:rPr>
          <w:rFonts w:ascii="新細明體" w:hAnsi="新細明體" w:hint="eastAsia"/>
          <w:bCs/>
          <w:sz w:val="32"/>
        </w:rPr>
        <w:t>得標後押標金轉為履約保證金。並經雙方同意擇期簽約。</w:t>
      </w:r>
    </w:p>
    <w:p w14:paraId="46220DA4" w14:textId="77777777" w:rsidR="00B040F1" w:rsidRPr="00F50DCD" w:rsidRDefault="00B040F1" w:rsidP="005B5B50">
      <w:pPr>
        <w:spacing w:line="480" w:lineRule="exact"/>
        <w:rPr>
          <w:rFonts w:ascii="新細明體" w:hAnsi="新細明體"/>
          <w:bCs/>
          <w:sz w:val="32"/>
        </w:rPr>
      </w:pPr>
      <w:r w:rsidRPr="00F50DCD">
        <w:rPr>
          <w:rFonts w:ascii="新細明體" w:hAnsi="新細明體" w:hint="eastAsia"/>
          <w:bCs/>
          <w:sz w:val="32"/>
        </w:rPr>
        <w:t>負責人：</w:t>
      </w:r>
      <w:r>
        <w:rPr>
          <w:rFonts w:ascii="新細明體" w:hAnsi="新細明體" w:hint="eastAsia"/>
          <w:bCs/>
          <w:sz w:val="32"/>
        </w:rPr>
        <w:t>第48屆</w:t>
      </w:r>
      <w:r w:rsidRPr="00F50DCD">
        <w:rPr>
          <w:rFonts w:ascii="新細明體" w:hAnsi="新細明體" w:hint="eastAsia"/>
          <w:bCs/>
          <w:sz w:val="32"/>
        </w:rPr>
        <w:t>採購主委</w:t>
      </w:r>
      <w:r>
        <w:rPr>
          <w:rFonts w:ascii="新細明體" w:hAnsi="新細明體" w:hint="eastAsia"/>
          <w:bCs/>
          <w:sz w:val="32"/>
        </w:rPr>
        <w:t xml:space="preserve"> 白洪城 </w:t>
      </w:r>
      <w:r w:rsidRPr="00425435">
        <w:rPr>
          <w:rFonts w:ascii="新細明體" w:hAnsi="新細明體"/>
          <w:bCs/>
          <w:sz w:val="32"/>
        </w:rPr>
        <w:t>0932-005715</w:t>
      </w:r>
      <w:r w:rsidRPr="00F50DCD">
        <w:rPr>
          <w:rFonts w:ascii="新細明體" w:hAnsi="新細明體" w:hint="eastAsia"/>
          <w:bCs/>
          <w:sz w:val="32"/>
        </w:rPr>
        <w:t>、</w:t>
      </w:r>
    </w:p>
    <w:p w14:paraId="6BB1BA21" w14:textId="6669F2E2" w:rsidR="00B040F1" w:rsidRPr="00B040F1" w:rsidRDefault="00B040F1" w:rsidP="005B5B50">
      <w:pPr>
        <w:spacing w:line="480" w:lineRule="exact"/>
        <w:rPr>
          <w:rFonts w:ascii="新細明體" w:hAnsi="新細明體"/>
          <w:bCs/>
          <w:sz w:val="32"/>
        </w:rPr>
      </w:pPr>
      <w:r w:rsidRPr="00F50DCD">
        <w:rPr>
          <w:rFonts w:ascii="新細明體" w:hAnsi="新細明體" w:hint="eastAsia"/>
          <w:bCs/>
          <w:sz w:val="32"/>
        </w:rPr>
        <w:t xml:space="preserve">        </w:t>
      </w:r>
      <w:r>
        <w:rPr>
          <w:rFonts w:ascii="新細明體" w:hAnsi="新細明體" w:hint="eastAsia"/>
          <w:bCs/>
          <w:sz w:val="32"/>
        </w:rPr>
        <w:t>第4</w:t>
      </w:r>
      <w:r>
        <w:rPr>
          <w:rFonts w:ascii="新細明體" w:hAnsi="新細明體"/>
          <w:bCs/>
          <w:sz w:val="32"/>
        </w:rPr>
        <w:t>9</w:t>
      </w:r>
      <w:r>
        <w:rPr>
          <w:rFonts w:ascii="新細明體" w:hAnsi="新細明體" w:hint="eastAsia"/>
          <w:bCs/>
          <w:sz w:val="32"/>
        </w:rPr>
        <w:t>屆</w:t>
      </w:r>
      <w:r w:rsidRPr="00F50DCD">
        <w:rPr>
          <w:rFonts w:ascii="新細明體" w:hAnsi="新細明體" w:hint="eastAsia"/>
          <w:bCs/>
          <w:sz w:val="32"/>
        </w:rPr>
        <w:t>採購主委</w:t>
      </w:r>
      <w:r>
        <w:rPr>
          <w:rFonts w:ascii="新細明體" w:hAnsi="新細明體" w:hint="eastAsia"/>
          <w:bCs/>
          <w:sz w:val="32"/>
        </w:rPr>
        <w:t xml:space="preserve"> </w:t>
      </w:r>
      <w:r>
        <w:rPr>
          <w:rFonts w:ascii="新細明體" w:hAnsi="新細明體"/>
          <w:bCs/>
          <w:sz w:val="32"/>
        </w:rPr>
        <w:t xml:space="preserve"> </w:t>
      </w:r>
      <w:r>
        <w:rPr>
          <w:rFonts w:ascii="新細明體" w:hAnsi="新細明體" w:hint="eastAsia"/>
          <w:bCs/>
          <w:sz w:val="32"/>
        </w:rPr>
        <w:t>藍勝智</w:t>
      </w:r>
      <w:r>
        <w:rPr>
          <w:rFonts w:ascii="新細明體" w:hAnsi="新細明體"/>
          <w:bCs/>
          <w:sz w:val="32"/>
        </w:rPr>
        <w:t>0937</w:t>
      </w:r>
      <w:r w:rsidRPr="00425435">
        <w:rPr>
          <w:rFonts w:ascii="新細明體" w:hAnsi="新細明體"/>
          <w:bCs/>
          <w:sz w:val="32"/>
        </w:rPr>
        <w:t>-</w:t>
      </w:r>
      <w:r>
        <w:rPr>
          <w:rFonts w:ascii="新細明體" w:hAnsi="新細明體"/>
          <w:bCs/>
          <w:sz w:val="32"/>
        </w:rPr>
        <w:t>261936</w:t>
      </w:r>
    </w:p>
    <w:p w14:paraId="2311F831" w14:textId="06A8BF02" w:rsidR="00B040F1" w:rsidRPr="00B040F1" w:rsidRDefault="00B040F1" w:rsidP="005B5B50">
      <w:pPr>
        <w:spacing w:line="480" w:lineRule="exact"/>
        <w:ind w:left="640" w:hangingChars="200" w:hanging="640"/>
        <w:rPr>
          <w:rFonts w:ascii="新細明體" w:hAnsi="新細明體"/>
          <w:sz w:val="32"/>
        </w:rPr>
      </w:pPr>
      <w:r w:rsidRPr="00F50DCD">
        <w:rPr>
          <w:rFonts w:ascii="新細明體" w:hAnsi="新細明體" w:hint="eastAsia"/>
          <w:sz w:val="32"/>
        </w:rPr>
        <w:t>簡訊全體</w:t>
      </w:r>
      <w:r>
        <w:rPr>
          <w:rFonts w:ascii="新細明體" w:hAnsi="新細明體" w:hint="eastAsia"/>
          <w:sz w:val="32"/>
        </w:rPr>
        <w:t>各區、各會、現任</w:t>
      </w:r>
      <w:r w:rsidRPr="00F50DCD">
        <w:rPr>
          <w:rFonts w:ascii="新細明體" w:hAnsi="新細明體" w:hint="eastAsia"/>
          <w:sz w:val="32"/>
        </w:rPr>
        <w:t>會</w:t>
      </w:r>
      <w:r>
        <w:rPr>
          <w:rFonts w:ascii="新細明體" w:hAnsi="新細明體" w:hint="eastAsia"/>
          <w:sz w:val="32"/>
        </w:rPr>
        <w:t>長</w:t>
      </w:r>
      <w:r w:rsidRPr="00F50DCD">
        <w:rPr>
          <w:rFonts w:ascii="新細明體" w:hAnsi="新細明體" w:hint="eastAsia"/>
          <w:sz w:val="32"/>
        </w:rPr>
        <w:t>、各會候任會長</w:t>
      </w:r>
    </w:p>
    <w:p w14:paraId="68815065" w14:textId="2D1D9D16" w:rsidR="00E03BEE" w:rsidRDefault="00E03BEE" w:rsidP="005B5B50">
      <w:pPr>
        <w:spacing w:line="480" w:lineRule="exact"/>
        <w:ind w:left="640" w:hangingChars="200" w:hanging="640"/>
        <w:rPr>
          <w:rFonts w:ascii="新細明體" w:hAnsi="新細明體"/>
          <w:sz w:val="32"/>
        </w:rPr>
      </w:pPr>
      <w:r w:rsidRPr="00F50DCD">
        <w:rPr>
          <w:rFonts w:ascii="新細明體" w:hAnsi="新細明體" w:hint="eastAsia"/>
          <w:sz w:val="32"/>
        </w:rPr>
        <w:t>同濟總會訊息：</w:t>
      </w:r>
      <w:r w:rsidR="00C14082">
        <w:rPr>
          <w:rFonts w:ascii="新細明體" w:hAnsi="新細明體" w:hint="eastAsia"/>
          <w:sz w:val="32"/>
        </w:rPr>
        <w:t>敬</w:t>
      </w:r>
      <w:r w:rsidRPr="00F50DCD">
        <w:rPr>
          <w:rFonts w:ascii="新細明體" w:hAnsi="新細明體" w:hint="eastAsia"/>
          <w:sz w:val="32"/>
        </w:rPr>
        <w:t>請好康相報通知</w:t>
      </w:r>
      <w:r w:rsidR="009B10BE">
        <w:rPr>
          <w:rFonts w:ascii="新細明體" w:hAnsi="新細明體" w:hint="eastAsia"/>
          <w:sz w:val="32"/>
        </w:rPr>
        <w:t>做</w:t>
      </w:r>
      <w:r w:rsidR="003A5BBC">
        <w:rPr>
          <w:rFonts w:ascii="新細明體" w:hAnsi="新細明體" w:hint="eastAsia"/>
          <w:sz w:val="32"/>
        </w:rPr>
        <w:t>紀念章</w:t>
      </w:r>
      <w:r w:rsidR="009B10BE">
        <w:rPr>
          <w:rFonts w:ascii="新細明體" w:hAnsi="新細明體" w:hint="eastAsia"/>
          <w:sz w:val="32"/>
        </w:rPr>
        <w:t>會員</w:t>
      </w:r>
      <w:r w:rsidR="00BE7652">
        <w:rPr>
          <w:rFonts w:ascii="新細明體" w:hAnsi="新細明體" w:hint="eastAsia"/>
          <w:sz w:val="32"/>
        </w:rPr>
        <w:t>9</w:t>
      </w:r>
      <w:r w:rsidR="00565C43" w:rsidRPr="00F50DCD">
        <w:rPr>
          <w:rFonts w:ascii="新細明體" w:hAnsi="新細明體" w:hint="eastAsia"/>
          <w:sz w:val="32"/>
        </w:rPr>
        <w:t>/</w:t>
      </w:r>
      <w:r w:rsidR="00BE7652">
        <w:rPr>
          <w:rFonts w:ascii="新細明體" w:hAnsi="新細明體"/>
          <w:sz w:val="32"/>
        </w:rPr>
        <w:t>14</w:t>
      </w:r>
      <w:r w:rsidR="00BE7652">
        <w:rPr>
          <w:rFonts w:ascii="新細明體" w:hAnsi="新細明體" w:hint="eastAsia"/>
          <w:sz w:val="32"/>
        </w:rPr>
        <w:t>十</w:t>
      </w:r>
      <w:r w:rsidRPr="00F50DCD">
        <w:rPr>
          <w:rFonts w:ascii="新細明體" w:hAnsi="新細明體" w:hint="eastAsia"/>
          <w:sz w:val="32"/>
        </w:rPr>
        <w:t>點</w:t>
      </w:r>
      <w:r w:rsidR="00BE7652">
        <w:rPr>
          <w:rFonts w:ascii="新細明體" w:hAnsi="新細明體" w:hint="eastAsia"/>
          <w:sz w:val="32"/>
        </w:rPr>
        <w:t>半</w:t>
      </w:r>
      <w:r w:rsidRPr="00F50DCD">
        <w:rPr>
          <w:rFonts w:ascii="新細明體" w:hAnsi="新細明體" w:hint="eastAsia"/>
          <w:sz w:val="32"/>
        </w:rPr>
        <w:t>帶押標金</w:t>
      </w:r>
      <w:r w:rsidR="00EB3AD5">
        <w:rPr>
          <w:rFonts w:ascii="新細明體" w:hAnsi="新細明體" w:hint="eastAsia"/>
          <w:sz w:val="32"/>
        </w:rPr>
        <w:t>1</w:t>
      </w:r>
      <w:r w:rsidRPr="00F50DCD">
        <w:rPr>
          <w:rFonts w:ascii="新細明體" w:hAnsi="新細明體" w:hint="eastAsia"/>
          <w:sz w:val="32"/>
        </w:rPr>
        <w:t>萬至總會招標</w:t>
      </w:r>
      <w:r w:rsidR="00B040F1">
        <w:rPr>
          <w:rFonts w:ascii="新細明體" w:hAnsi="新細明體" w:hint="eastAsia"/>
          <w:sz w:val="32"/>
        </w:rPr>
        <w:t>，</w:t>
      </w:r>
      <w:r w:rsidR="00B040F1" w:rsidRPr="0080778E">
        <w:rPr>
          <w:rFonts w:ascii="新細明體" w:hAnsi="新細明體" w:hint="eastAsia"/>
          <w:sz w:val="32"/>
        </w:rPr>
        <w:t>詳閱總會網站公告，感謝您！</w:t>
      </w:r>
      <w:bookmarkStart w:id="0" w:name="_GoBack"/>
      <w:bookmarkEnd w:id="0"/>
    </w:p>
    <w:sectPr w:rsidR="00E03BEE" w:rsidSect="005B5B5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E072" w14:textId="77777777" w:rsidR="004425B0" w:rsidRDefault="004425B0" w:rsidP="0096413E">
      <w:r>
        <w:separator/>
      </w:r>
    </w:p>
  </w:endnote>
  <w:endnote w:type="continuationSeparator" w:id="0">
    <w:p w14:paraId="48D7CB44" w14:textId="77777777" w:rsidR="004425B0" w:rsidRDefault="004425B0" w:rsidP="009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B3C7D" w14:textId="77777777" w:rsidR="004425B0" w:rsidRDefault="004425B0" w:rsidP="0096413E">
      <w:r>
        <w:separator/>
      </w:r>
    </w:p>
  </w:footnote>
  <w:footnote w:type="continuationSeparator" w:id="0">
    <w:p w14:paraId="62212559" w14:textId="77777777" w:rsidR="004425B0" w:rsidRDefault="004425B0" w:rsidP="0096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B2B"/>
    <w:multiLevelType w:val="singleLevel"/>
    <w:tmpl w:val="3BCC638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AD"/>
    <w:rsid w:val="0003224E"/>
    <w:rsid w:val="00032761"/>
    <w:rsid w:val="00053D4B"/>
    <w:rsid w:val="000A21DF"/>
    <w:rsid w:val="000D5B11"/>
    <w:rsid w:val="000F0F3C"/>
    <w:rsid w:val="000F3F48"/>
    <w:rsid w:val="00103496"/>
    <w:rsid w:val="001330B0"/>
    <w:rsid w:val="0014031C"/>
    <w:rsid w:val="00172BAD"/>
    <w:rsid w:val="001A0770"/>
    <w:rsid w:val="001F244A"/>
    <w:rsid w:val="002619B7"/>
    <w:rsid w:val="00266AB9"/>
    <w:rsid w:val="00285585"/>
    <w:rsid w:val="002C0853"/>
    <w:rsid w:val="002C2467"/>
    <w:rsid w:val="002D2578"/>
    <w:rsid w:val="002D53E5"/>
    <w:rsid w:val="002F7787"/>
    <w:rsid w:val="00303A03"/>
    <w:rsid w:val="003231A5"/>
    <w:rsid w:val="00337118"/>
    <w:rsid w:val="00381C60"/>
    <w:rsid w:val="003A01AD"/>
    <w:rsid w:val="003A5BBC"/>
    <w:rsid w:val="003E4CC7"/>
    <w:rsid w:val="004264C1"/>
    <w:rsid w:val="004425B0"/>
    <w:rsid w:val="004C7753"/>
    <w:rsid w:val="00534B45"/>
    <w:rsid w:val="0056460A"/>
    <w:rsid w:val="00565C43"/>
    <w:rsid w:val="00595BDC"/>
    <w:rsid w:val="005A2A44"/>
    <w:rsid w:val="005B5B50"/>
    <w:rsid w:val="00604B0B"/>
    <w:rsid w:val="006548DA"/>
    <w:rsid w:val="006A02E9"/>
    <w:rsid w:val="006A261C"/>
    <w:rsid w:val="006D751B"/>
    <w:rsid w:val="006E03BA"/>
    <w:rsid w:val="006E367B"/>
    <w:rsid w:val="00774CE4"/>
    <w:rsid w:val="00781220"/>
    <w:rsid w:val="007A3DB4"/>
    <w:rsid w:val="00827806"/>
    <w:rsid w:val="00835130"/>
    <w:rsid w:val="008703FB"/>
    <w:rsid w:val="0088517B"/>
    <w:rsid w:val="0089468B"/>
    <w:rsid w:val="008A3E98"/>
    <w:rsid w:val="00940678"/>
    <w:rsid w:val="00963B5C"/>
    <w:rsid w:val="0096413E"/>
    <w:rsid w:val="009B10BE"/>
    <w:rsid w:val="009B783E"/>
    <w:rsid w:val="009D183C"/>
    <w:rsid w:val="00A55B02"/>
    <w:rsid w:val="00A670A8"/>
    <w:rsid w:val="00AB3F2A"/>
    <w:rsid w:val="00AF4BD4"/>
    <w:rsid w:val="00B009D9"/>
    <w:rsid w:val="00B040F1"/>
    <w:rsid w:val="00B218DE"/>
    <w:rsid w:val="00B54D82"/>
    <w:rsid w:val="00BB158A"/>
    <w:rsid w:val="00BD59CF"/>
    <w:rsid w:val="00BE7652"/>
    <w:rsid w:val="00BF61AD"/>
    <w:rsid w:val="00C14082"/>
    <w:rsid w:val="00CC4663"/>
    <w:rsid w:val="00CF7D2B"/>
    <w:rsid w:val="00D248A9"/>
    <w:rsid w:val="00D24E6E"/>
    <w:rsid w:val="00D25879"/>
    <w:rsid w:val="00D2715C"/>
    <w:rsid w:val="00D36586"/>
    <w:rsid w:val="00D6387D"/>
    <w:rsid w:val="00DB4B4D"/>
    <w:rsid w:val="00DE4E31"/>
    <w:rsid w:val="00E03BEE"/>
    <w:rsid w:val="00E25557"/>
    <w:rsid w:val="00E33341"/>
    <w:rsid w:val="00E4085B"/>
    <w:rsid w:val="00E43E03"/>
    <w:rsid w:val="00E5311E"/>
    <w:rsid w:val="00E56842"/>
    <w:rsid w:val="00E57DB4"/>
    <w:rsid w:val="00E70979"/>
    <w:rsid w:val="00EA0DF8"/>
    <w:rsid w:val="00EA36BB"/>
    <w:rsid w:val="00EB3AD5"/>
    <w:rsid w:val="00F50DCD"/>
    <w:rsid w:val="00F543E9"/>
    <w:rsid w:val="00F83E3A"/>
    <w:rsid w:val="00F85B06"/>
    <w:rsid w:val="00FB65E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E953DB1"/>
  <w15:chartTrackingRefBased/>
  <w15:docId w15:val="{D7AF3A6B-63E0-4644-8D36-C4DAFF84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D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A21DF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6413E"/>
    <w:rPr>
      <w:kern w:val="2"/>
    </w:rPr>
  </w:style>
  <w:style w:type="paragraph" w:styleId="a7">
    <w:name w:val="footer"/>
    <w:basedOn w:val="a"/>
    <w:link w:val="a8"/>
    <w:uiPriority w:val="99"/>
    <w:unhideWhenUsed/>
    <w:rsid w:val="00964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6413E"/>
    <w:rPr>
      <w:kern w:val="2"/>
    </w:rPr>
  </w:style>
  <w:style w:type="table" w:styleId="a9">
    <w:name w:val="Table Grid"/>
    <w:basedOn w:val="a1"/>
    <w:uiPriority w:val="39"/>
    <w:rsid w:val="0026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D6FCC-C821-468F-831E-14548B6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B56F7-C91C-4E7A-9960-F4BA04203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E0327-2BEA-4F14-9498-751088874099}">
  <ds:schemaRefs>
    <ds:schemaRef ds:uri="http://purl.org/dc/dcmitype/"/>
    <ds:schemaRef ds:uri="0eb4d3f8-c6b0-49b1-b89c-a119878efd80"/>
    <ds:schemaRef ds:uri="http://schemas.microsoft.com/office/2006/metadata/properties"/>
    <ds:schemaRef ds:uri="http://schemas.microsoft.com/office/2006/documentManagement/types"/>
    <ds:schemaRef ds:uri="dbed136f-3470-4d0c-b265-569de56d431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>總會秘書處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招標公告</dc:title>
  <dc:subject/>
  <dc:creator>廖繼良</dc:creator>
  <cp:keywords/>
  <dc:description/>
  <cp:lastModifiedBy>主秘</cp:lastModifiedBy>
  <cp:revision>3</cp:revision>
  <cp:lastPrinted>2019-07-11T09:21:00Z</cp:lastPrinted>
  <dcterms:created xsi:type="dcterms:W3CDTF">2022-09-02T00:28:00Z</dcterms:created>
  <dcterms:modified xsi:type="dcterms:W3CDTF">2022-09-02T00:39:00Z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